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karty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dużej firmy lub korporacji, a Twoi pracownicy i goście korzystają z kart RFID? W takim razie koniecznie zamów wyjątkowe &lt;strong&gt;etui na karty RFID&lt;/strong&gt;, na którym zamieścisz logo Twojej firmy.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zamówić etui na karty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może stanowić świetny gadżet reklamowy dla firmy czy organizacji. Zamieszczony na etui nadruk w postaci loga firmy lub innej grafiki związanej z przedsiębiorstwem to ciekawy pomysł na promocję. Jeżeli w Twojej firmie pracownicy używają kart RFID (tzw. przepustek) warto pomyśleć o zainwestowaniu w tego typu praktyczne etui. Można w nim również bezpiecznie przechowywać karty kredytowe.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karty RFID znajdziesz w ofercie sklepu Gratisownia?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karty RFID</w:t>
      </w:r>
      <w:r>
        <w:rPr>
          <w:rFonts w:ascii="calibri" w:hAnsi="calibri" w:eastAsia="calibri" w:cs="calibri"/>
          <w:sz w:val="24"/>
          <w:szCs w:val="24"/>
        </w:rPr>
        <w:t xml:space="preserve"> i karty kredytowe. Poszczególne etui różnią się między sobą rozmiarem, kolorami oraz materiałem, z jakiego zostały wykonane. Polecamy wysokiej jakości etui skórzane, materiałowe oraz metalowe. U nas zamówisz również karty RFID!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cały asortyment gadżetów reklamowych!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posiadamy bardzo bogatą ofertę gadżetów reklamowych. Oprócz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karty RFID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kupisz u nas klasyczne materiały promocyjne, jak długopisy, torby reklamowe, notesy, a także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etui-z-ochrona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2025-11-07T00:11:24+01:00</dcterms:created>
  <dcterms:modified xsi:type="dcterms:W3CDTF">2025-11-07T00:11:24+01:00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